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05" w:rsidRPr="0022186A" w:rsidRDefault="001C6605" w:rsidP="00221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2186A">
        <w:rPr>
          <w:rFonts w:ascii="Times New Roman" w:hAnsi="Times New Roman" w:cs="Times New Roman"/>
          <w:sz w:val="24"/>
          <w:szCs w:val="24"/>
        </w:rPr>
        <w:t xml:space="preserve">Карта учебно-методической обеспеченности </w:t>
      </w:r>
      <w:r w:rsidRPr="0022186A">
        <w:rPr>
          <w:rFonts w:ascii="Times New Roman" w:hAnsi="Times New Roman" w:cs="Times New Roman"/>
          <w:sz w:val="24"/>
          <w:szCs w:val="24"/>
          <w:lang w:val="ru-MD"/>
        </w:rPr>
        <w:t>дисциплины</w:t>
      </w:r>
      <w:r w:rsidRPr="002218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proofErr w:type="spellStart"/>
      <w:r w:rsidR="0022186A">
        <w:rPr>
          <w:rFonts w:ascii="Times New Roman" w:hAnsi="Times New Roman" w:cs="Times New Roman"/>
          <w:sz w:val="24"/>
          <w:szCs w:val="24"/>
        </w:rPr>
        <w:t>Биостатистика</w:t>
      </w:r>
      <w:proofErr w:type="spellEnd"/>
      <w:r w:rsidRPr="0022186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1C6605" w:rsidRPr="0022186A" w:rsidRDefault="001C6605" w:rsidP="00221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1C6605" w:rsidRPr="0022186A" w:rsidTr="00A91FFF">
        <w:trPr>
          <w:trHeight w:val="1390"/>
        </w:trPr>
        <w:tc>
          <w:tcPr>
            <w:tcW w:w="432" w:type="dxa"/>
            <w:vMerge w:val="restart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8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3" w:type="dxa"/>
            <w:vMerge w:val="restart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8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8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8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1C6605" w:rsidRPr="0022186A" w:rsidTr="00A91FFF">
        <w:tc>
          <w:tcPr>
            <w:tcW w:w="432" w:type="dxa"/>
            <w:vMerge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  <w:vMerge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8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</w:t>
            </w:r>
          </w:p>
        </w:tc>
        <w:tc>
          <w:tcPr>
            <w:tcW w:w="850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8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</w:t>
            </w:r>
          </w:p>
        </w:tc>
        <w:tc>
          <w:tcPr>
            <w:tcW w:w="851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8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англ</w:t>
            </w:r>
          </w:p>
        </w:tc>
      </w:tr>
      <w:tr w:rsidR="001C6605" w:rsidRPr="0022186A" w:rsidTr="00A91FFF">
        <w:tc>
          <w:tcPr>
            <w:tcW w:w="432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8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6605" w:rsidRPr="0022186A" w:rsidTr="00A91FFF">
        <w:tc>
          <w:tcPr>
            <w:tcW w:w="432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63" w:type="dxa"/>
          </w:tcPr>
          <w:p w:rsidR="001C6605" w:rsidRPr="0022186A" w:rsidRDefault="001C6605" w:rsidP="00221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2186A">
              <w:rPr>
                <w:rStyle w:val="bolighting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Биостатистик</w:t>
            </w:r>
            <w:r w:rsidRPr="002218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2218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примерах</w:t>
            </w:r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задачах [Текст</w:t>
            </w:r>
            <w:proofErr w:type="gramStart"/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учеб.-метод. пособие [для вузов] / Б. К. </w:t>
            </w:r>
            <w:proofErr w:type="spellStart"/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Койчубеков</w:t>
            </w:r>
            <w:proofErr w:type="spellEnd"/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М. А. Сорокина, А. С. </w:t>
            </w:r>
            <w:proofErr w:type="spellStart"/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Букеева</w:t>
            </w:r>
            <w:proofErr w:type="spellEnd"/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др. ; [</w:t>
            </w:r>
            <w:proofErr w:type="spellStart"/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Караганд</w:t>
            </w:r>
            <w:proofErr w:type="spellEnd"/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гос. мед. ун-т]. - </w:t>
            </w:r>
            <w:proofErr w:type="gramStart"/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Алматы :</w:t>
            </w:r>
            <w:proofErr w:type="gramEnd"/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Эверо</w:t>
            </w:r>
            <w:proofErr w:type="spellEnd"/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2016. - 79, [1] </w:t>
            </w:r>
            <w:proofErr w:type="gramStart"/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:</w:t>
            </w:r>
            <w:proofErr w:type="gramEnd"/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ил. - </w:t>
            </w:r>
            <w:proofErr w:type="spellStart"/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Библиогр</w:t>
            </w:r>
            <w:proofErr w:type="spellEnd"/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.: с. 79. - </w:t>
            </w:r>
            <w:r w:rsidRPr="002218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ISBN </w:t>
            </w:r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978-601-240-194-3 : 4200.00 </w:t>
            </w:r>
            <w:proofErr w:type="spellStart"/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тг</w:t>
            </w:r>
            <w:proofErr w:type="spellEnd"/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21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Прил.: с. 66-78.</w:t>
            </w:r>
          </w:p>
        </w:tc>
        <w:tc>
          <w:tcPr>
            <w:tcW w:w="1559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2186A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14</w:t>
            </w:r>
          </w:p>
        </w:tc>
        <w:tc>
          <w:tcPr>
            <w:tcW w:w="851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6605" w:rsidRPr="0022186A" w:rsidTr="00A91FFF">
        <w:tc>
          <w:tcPr>
            <w:tcW w:w="432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63" w:type="dxa"/>
          </w:tcPr>
          <w:p w:rsidR="001C6605" w:rsidRPr="0022186A" w:rsidRDefault="001C6605" w:rsidP="00221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86A">
              <w:rPr>
                <w:rStyle w:val="bolighting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Биостатистик</w:t>
            </w:r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аға кіріспе курсы [Мәтін] : оқу құралы / Б. К. Койчубеков, Д. Т. Абдыкешова, Д. Т. Алибиева. - 1-бас. - Алматы : Эверо, 2015. - 100, [1] б. : сур. - Библиогр.: 100 б. - </w:t>
            </w:r>
            <w:r w:rsidRPr="002218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ISBN </w:t>
            </w:r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978-601-240-424-1 : 3700.00 тг.</w:t>
            </w:r>
            <w:r w:rsidRPr="002218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proofErr w:type="spellStart"/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Қосымшалар</w:t>
            </w:r>
            <w:proofErr w:type="spellEnd"/>
            <w:r w:rsidRPr="00221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92-99 б.</w:t>
            </w:r>
          </w:p>
        </w:tc>
        <w:tc>
          <w:tcPr>
            <w:tcW w:w="1559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2186A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14</w:t>
            </w:r>
          </w:p>
        </w:tc>
        <w:tc>
          <w:tcPr>
            <w:tcW w:w="851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50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6605" w:rsidRPr="0022186A" w:rsidTr="00A91FFF">
        <w:tc>
          <w:tcPr>
            <w:tcW w:w="432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63" w:type="dxa"/>
          </w:tcPr>
          <w:p w:rsidR="001C6605" w:rsidRPr="0022186A" w:rsidRDefault="001C6605" w:rsidP="002218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42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медицина және денсаулық сақтауды басқару [Мәтін] : оқулық / Р. К. Биғалиева. - Алматы : ССК, 2017. - 559 б. - Библиогр.: 554-559 б. - </w:t>
            </w:r>
            <w:r w:rsidRPr="008D4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ISBN </w:t>
            </w:r>
            <w:r w:rsidRPr="008D42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978-601-240-159-2 : 6600.00 тг.</w:t>
            </w:r>
          </w:p>
        </w:tc>
        <w:tc>
          <w:tcPr>
            <w:tcW w:w="1559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2186A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14</w:t>
            </w:r>
          </w:p>
        </w:tc>
        <w:tc>
          <w:tcPr>
            <w:tcW w:w="851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0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6605" w:rsidRPr="0022186A" w:rsidTr="00A91FFF">
        <w:tc>
          <w:tcPr>
            <w:tcW w:w="432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</w:tcPr>
          <w:p w:rsidR="001C6605" w:rsidRPr="0022186A" w:rsidRDefault="001C6605" w:rsidP="00221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 ресурсы:</w:t>
            </w:r>
          </w:p>
        </w:tc>
        <w:tc>
          <w:tcPr>
            <w:tcW w:w="1559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186A" w:rsidRPr="0022186A" w:rsidTr="00A91FFF">
        <w:tc>
          <w:tcPr>
            <w:tcW w:w="432" w:type="dxa"/>
          </w:tcPr>
          <w:p w:rsidR="001C6605" w:rsidRPr="0022186A" w:rsidRDefault="0022186A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63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8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http://www.medstatistic.ru/articles_guides.html</w:t>
            </w:r>
          </w:p>
        </w:tc>
        <w:tc>
          <w:tcPr>
            <w:tcW w:w="1559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1C6605" w:rsidRPr="0022186A" w:rsidRDefault="001C6605" w:rsidP="0022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C6605" w:rsidRPr="0022186A" w:rsidRDefault="001C6605" w:rsidP="00221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C6605" w:rsidRPr="0022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1E"/>
    <w:rsid w:val="001C6605"/>
    <w:rsid w:val="0022186A"/>
    <w:rsid w:val="008D421E"/>
    <w:rsid w:val="00CB13AB"/>
    <w:rsid w:val="00F6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ACD91-513D-472C-838F-0DB28013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ighting">
    <w:name w:val="bo_lighting"/>
    <w:basedOn w:val="a0"/>
    <w:rsid w:val="008D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4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Уалиева Алия</dc:creator>
  <cp:keywords/>
  <dc:description/>
  <cp:lastModifiedBy>Уалиева Алия</cp:lastModifiedBy>
  <cp:revision>1</cp:revision>
  <dcterms:created xsi:type="dcterms:W3CDTF">2018-10-15T08:10:00Z</dcterms:created>
  <dcterms:modified xsi:type="dcterms:W3CDTF">2018-10-15T08:48:00Z</dcterms:modified>
</cp:coreProperties>
</file>